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C011" w14:textId="6F9DCDEB" w:rsidR="00F60887" w:rsidRPr="00414B49" w:rsidRDefault="00F60887" w:rsidP="008C05DA">
      <w:pPr>
        <w:pStyle w:val="Heading1"/>
        <w:spacing w:before="120" w:beforeAutospacing="0" w:after="120" w:afterAutospacing="0"/>
        <w:jc w:val="left"/>
        <w:rPr>
          <w:rFonts w:cs="Arial"/>
        </w:rPr>
      </w:pPr>
      <w:r w:rsidRPr="00414B49">
        <w:rPr>
          <w:rFonts w:cs="Arial"/>
          <w:noProof/>
        </w:rPr>
        <mc:AlternateContent>
          <mc:Choice Requires="wps">
            <w:drawing>
              <wp:inline distT="0" distB="0" distL="0" distR="0" wp14:anchorId="7BF0CBBE" wp14:editId="53AC77EA">
                <wp:extent cx="6858000" cy="0"/>
                <wp:effectExtent l="0" t="12700" r="25400" b="25400"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4F6F41" id="Straight Connector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" strokecolor="#ed7d31 [3205]" strokeweight="3pt">
                <v:stroke joinstyle="miter"/>
                <w10:anchorlock/>
              </v:line>
            </w:pict>
          </mc:Fallback>
        </mc:AlternateContent>
      </w:r>
    </w:p>
    <w:p w14:paraId="5B630D47" w14:textId="56867DB9" w:rsidR="00373510" w:rsidRDefault="00AE131C" w:rsidP="008C05DA">
      <w:pPr>
        <w:spacing w:before="120" w:after="120" w:line="240" w:lineRule="auto"/>
        <w:rPr>
          <w:rFonts w:cs="Arial"/>
        </w:rPr>
      </w:pPr>
      <w:r w:rsidRPr="00AE131C">
        <w:rPr>
          <w:rFonts w:cs="Arial"/>
        </w:rPr>
        <w:t>The term, “specimen,” applies to blood, other bodily fluids, excreta, and tissues. When more than one type will be collected, clarify which type is being addressed for a specific item.</w:t>
      </w:r>
      <w:r w:rsidR="00381B32">
        <w:rPr>
          <w:rFonts w:cs="Arial"/>
        </w:rPr>
        <w:t xml:space="preserve"> </w:t>
      </w:r>
      <w:r w:rsidR="00373510">
        <w:rPr>
          <w:rFonts w:cs="Arial"/>
        </w:rPr>
        <w:t xml:space="preserve">When applicable, upload </w:t>
      </w:r>
      <w:r w:rsidR="001464E4">
        <w:rPr>
          <w:rFonts w:cs="Arial"/>
        </w:rPr>
        <w:t>material</w:t>
      </w:r>
      <w:r w:rsidR="00373510">
        <w:rPr>
          <w:rFonts w:cs="Arial"/>
        </w:rPr>
        <w:t xml:space="preserve"> transfer agreements and other supporting documentation.</w:t>
      </w:r>
      <w:r w:rsidR="00F75A82">
        <w:rPr>
          <w:rFonts w:cs="Arial"/>
        </w:rPr>
        <w:t xml:space="preserve"> </w:t>
      </w:r>
    </w:p>
    <w:p w14:paraId="0C154DE8" w14:textId="7A161E52" w:rsidR="00ED7BE5" w:rsidRDefault="00ED7BE5" w:rsidP="008C05DA">
      <w:pPr>
        <w:spacing w:before="120" w:after="120" w:line="240" w:lineRule="auto"/>
        <w:rPr>
          <w:rFonts w:cs="Arial"/>
        </w:rPr>
      </w:pPr>
      <w:r w:rsidRPr="00414B49">
        <w:rPr>
          <w:rFonts w:cs="Arial"/>
          <w:noProof/>
        </w:rPr>
        <mc:AlternateContent>
          <mc:Choice Requires="wps">
            <w:drawing>
              <wp:inline distT="0" distB="0" distL="0" distR="0" wp14:anchorId="312E8DF1" wp14:editId="1A813F8D">
                <wp:extent cx="6858000" cy="0"/>
                <wp:effectExtent l="0" t="12700" r="25400" b="2540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D112DC" id="Straight Connector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" strokecolor="#ed7d31 [3205]" strokeweight="3pt">
                <v:stroke joinstyle="miter"/>
                <w10:anchorlock/>
              </v:line>
            </w:pict>
          </mc:Fallback>
        </mc:AlternateContent>
      </w:r>
    </w:p>
    <w:p w14:paraId="429AE2D4" w14:textId="104038DC" w:rsidR="00FB19A8" w:rsidRPr="00AE1048" w:rsidRDefault="00AE1048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AE1048">
        <w:rPr>
          <w:rFonts w:cs="Arial"/>
        </w:rPr>
        <w:t>What types of specimens will be collected for this research? Check all that apply</w:t>
      </w:r>
      <w:r>
        <w:rPr>
          <w:rFonts w:cs="Arial"/>
        </w:rPr>
        <w:t>.</w:t>
      </w:r>
    </w:p>
    <w:p w14:paraId="2E08CC17" w14:textId="3429A214" w:rsidR="00AE131C" w:rsidRPr="00AE131C" w:rsidRDefault="00AE131C" w:rsidP="008C05DA">
      <w:pPr>
        <w:spacing w:before="120" w:after="120" w:line="240" w:lineRule="auto"/>
        <w:ind w:left="144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 w:rsidRPr="00AE131C">
        <w:rPr>
          <w:rFonts w:cs="Arial"/>
        </w:rPr>
        <w:t>Blood and blood fractions: plasma, serum,</w:t>
      </w:r>
      <w:r>
        <w:rPr>
          <w:rFonts w:cs="Arial"/>
        </w:rPr>
        <w:t xml:space="preserve"> </w:t>
      </w:r>
      <w:r w:rsidRPr="00AE131C">
        <w:rPr>
          <w:rFonts w:cs="Arial"/>
        </w:rPr>
        <w:t xml:space="preserve">buffy coat, red blood cells </w:t>
      </w:r>
    </w:p>
    <w:p w14:paraId="228A54DD" w14:textId="571C9DF5" w:rsidR="00AE131C" w:rsidRPr="00AE131C" w:rsidRDefault="00AE131C" w:rsidP="008C0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136"/>
        </w:tabs>
        <w:spacing w:before="120" w:after="120" w:line="240" w:lineRule="auto"/>
        <w:ind w:left="144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 w:rsidRPr="00AE131C">
        <w:rPr>
          <w:rFonts w:cs="Arial"/>
        </w:rPr>
        <w:t>Bodily products: teeth, hair, nail clippings</w:t>
      </w:r>
    </w:p>
    <w:p w14:paraId="2FE67934" w14:textId="00CC1B30" w:rsidR="00AE131C" w:rsidRPr="00AE131C" w:rsidRDefault="00AE131C" w:rsidP="008C05DA">
      <w:pPr>
        <w:spacing w:before="120" w:after="120" w:line="240" w:lineRule="auto"/>
        <w:ind w:left="144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 w:rsidRPr="00AE131C">
        <w:rPr>
          <w:rFonts w:cs="Arial"/>
        </w:rPr>
        <w:t>Bodily fluids or excreta: sweat, urine, feces</w:t>
      </w:r>
    </w:p>
    <w:p w14:paraId="37C48E57" w14:textId="58D3FC4D" w:rsidR="00AE131C" w:rsidRPr="00AE131C" w:rsidRDefault="00AE131C" w:rsidP="008C05DA">
      <w:pPr>
        <w:spacing w:before="120" w:after="120" w:line="240" w:lineRule="auto"/>
        <w:ind w:left="144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>
        <w:rPr>
          <w:rFonts w:cs="Arial"/>
        </w:rPr>
        <w:t>S</w:t>
      </w:r>
      <w:r w:rsidRPr="00AE131C">
        <w:rPr>
          <w:rFonts w:cs="Arial"/>
        </w:rPr>
        <w:t>aliva and buccal cell</w:t>
      </w:r>
    </w:p>
    <w:p w14:paraId="0A958044" w14:textId="5990AE28" w:rsidR="00AE131C" w:rsidRPr="00AE131C" w:rsidRDefault="00AE131C" w:rsidP="008C05DA">
      <w:pPr>
        <w:spacing w:before="120" w:after="120" w:line="240" w:lineRule="auto"/>
        <w:ind w:left="144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 w:rsidRPr="00AE131C">
        <w:rPr>
          <w:rFonts w:cs="Arial"/>
        </w:rPr>
        <w:t xml:space="preserve">Sub-cellular components such as DNA or RNA </w:t>
      </w:r>
    </w:p>
    <w:p w14:paraId="24667052" w14:textId="34AD062E" w:rsidR="00AE131C" w:rsidRPr="00AE131C" w:rsidRDefault="00AE131C" w:rsidP="008C05DA">
      <w:pPr>
        <w:spacing w:before="120" w:after="120" w:line="240" w:lineRule="auto"/>
        <w:ind w:left="144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 w:rsidRPr="00AE131C">
        <w:rPr>
          <w:rFonts w:cs="Arial"/>
        </w:rPr>
        <w:t xml:space="preserve">Cells or tissues from any part of the body </w:t>
      </w:r>
    </w:p>
    <w:p w14:paraId="5976B838" w14:textId="732B6A7F" w:rsidR="00BF5D5E" w:rsidRDefault="00AE131C" w:rsidP="008C05DA">
      <w:pPr>
        <w:spacing w:before="120" w:after="120" w:line="240" w:lineRule="auto"/>
        <w:ind w:left="144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 w:rsidRPr="00AE131C">
        <w:rPr>
          <w:rFonts w:cs="Arial"/>
        </w:rPr>
        <w:t>Other, specify:</w:t>
      </w:r>
      <w:r>
        <w:rPr>
          <w:rFonts w:cs="Arial"/>
        </w:rPr>
        <w:t xml:space="preserve"> </w:t>
      </w:r>
      <w:r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D59">
        <w:rPr>
          <w:rFonts w:cs="Arial"/>
        </w:rPr>
        <w:instrText xml:space="preserve"> FORMTEXT </w:instrText>
      </w:r>
      <w:r w:rsidRPr="005C3D59">
        <w:rPr>
          <w:rFonts w:cs="Arial"/>
        </w:rPr>
      </w:r>
      <w:r w:rsidRPr="005C3D59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Pr="005C3D59">
        <w:rPr>
          <w:rFonts w:cs="Arial"/>
        </w:rPr>
        <w:fldChar w:fldCharType="end"/>
      </w:r>
    </w:p>
    <w:p w14:paraId="125D0BD6" w14:textId="269DDB6D" w:rsidR="00430189" w:rsidRDefault="00475A73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>
        <w:rPr>
          <w:rFonts w:cs="Arial"/>
        </w:rPr>
        <w:t>Are you drawing blood?</w:t>
      </w:r>
    </w:p>
    <w:p w14:paraId="10F79A2D" w14:textId="4373A953" w:rsidR="00475A73" w:rsidRDefault="00475A73" w:rsidP="008C05DA">
      <w:pPr>
        <w:spacing w:before="120" w:after="120" w:line="240" w:lineRule="auto"/>
        <w:ind w:left="144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>
        <w:rPr>
          <w:rFonts w:cs="Arial"/>
        </w:rPr>
        <w:t>Yes, answer the following questions.</w:t>
      </w:r>
    </w:p>
    <w:p w14:paraId="036C95DD" w14:textId="2309CC40" w:rsidR="00475A73" w:rsidRDefault="00475A73" w:rsidP="008C05DA">
      <w:pPr>
        <w:spacing w:before="120" w:after="120" w:line="240" w:lineRule="auto"/>
        <w:ind w:left="144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>
        <w:rPr>
          <w:rFonts w:cs="Arial"/>
        </w:rPr>
        <w:t>No, go to the next question.</w:t>
      </w:r>
    </w:p>
    <w:p w14:paraId="11E9A4CC" w14:textId="1E83D6FC" w:rsidR="00475A73" w:rsidRDefault="00475A73" w:rsidP="008C05DA">
      <w:pPr>
        <w:spacing w:before="120" w:after="120" w:line="240" w:lineRule="auto"/>
        <w:ind w:left="1440"/>
        <w:rPr>
          <w:rFonts w:cs="Arial"/>
        </w:rPr>
      </w:pPr>
      <w:r w:rsidRPr="0BA10543">
        <w:rPr>
          <w:rFonts w:cs="Arial"/>
        </w:rPr>
        <w:t xml:space="preserve">Will participants be healthy, nonpregnant adults who weigh at least 110 pounds/ 49.9 </w:t>
      </w:r>
      <w:proofErr w:type="gramStart"/>
      <w:r w:rsidRPr="0BA10543">
        <w:rPr>
          <w:rFonts w:cs="Arial"/>
        </w:rPr>
        <w:t>kg</w:t>
      </w:r>
      <w:proofErr w:type="gramEnd"/>
      <w:r w:rsidRPr="0BA10543">
        <w:rPr>
          <w:rFonts w:cs="Arial"/>
        </w:rPr>
        <w:t xml:space="preserve"> and will the amount drawn be no more than 550 ml in 8 weeks and collected no more often than twice per week?</w:t>
      </w:r>
    </w:p>
    <w:p w14:paraId="022AE48A" w14:textId="44A475D8" w:rsidR="00475A73" w:rsidRDefault="00475A73" w:rsidP="008C05DA">
      <w:pPr>
        <w:spacing w:before="120" w:after="120" w:line="240" w:lineRule="auto"/>
        <w:ind w:left="288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>
        <w:rPr>
          <w:rFonts w:cs="Arial"/>
        </w:rPr>
        <w:t>Yes</w:t>
      </w:r>
      <w:r w:rsidR="008C05DA">
        <w:rPr>
          <w:rFonts w:cs="Arial"/>
        </w:rPr>
        <w:tab/>
      </w:r>
      <w:r w:rsidR="008C05DA">
        <w:rPr>
          <w:rFonts w:cs="Arial"/>
        </w:rPr>
        <w:tab/>
      </w: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>
        <w:rPr>
          <w:rFonts w:cs="Arial"/>
        </w:rPr>
        <w:t>No</w:t>
      </w:r>
    </w:p>
    <w:p w14:paraId="3B9B0B89" w14:textId="60A20490" w:rsidR="00475A73" w:rsidRDefault="00475A73" w:rsidP="008C05DA">
      <w:pPr>
        <w:spacing w:before="120" w:after="120" w:line="240" w:lineRule="auto"/>
        <w:ind w:left="1440"/>
        <w:rPr>
          <w:rFonts w:cs="Arial"/>
        </w:rPr>
      </w:pPr>
      <w:r w:rsidRPr="00475A73">
        <w:rPr>
          <w:rFonts w:cs="Arial"/>
        </w:rPr>
        <w:t>If participants will be unhealthy or pregnant adults, or children, will the amount drawn be less than 50 ml or 3 ml per kg in 8 weeks and will collection occur no more often than twice per week?</w:t>
      </w:r>
    </w:p>
    <w:p w14:paraId="1B4AC7BF" w14:textId="75E20FED" w:rsidR="00475A73" w:rsidRDefault="00475A73" w:rsidP="008C05DA">
      <w:pPr>
        <w:spacing w:before="120" w:after="120" w:line="240" w:lineRule="auto"/>
        <w:ind w:left="2880"/>
        <w:rPr>
          <w:rFonts w:cs="Arial"/>
        </w:rPr>
      </w:pP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>
        <w:rPr>
          <w:rFonts w:cs="Arial"/>
        </w:rPr>
        <w:t>Yes</w:t>
      </w:r>
      <w:r w:rsidR="008C05DA">
        <w:rPr>
          <w:rFonts w:cs="Arial"/>
        </w:rPr>
        <w:tab/>
      </w:r>
      <w:r w:rsidR="008C05DA">
        <w:rPr>
          <w:rFonts w:cs="Arial"/>
        </w:rPr>
        <w:tab/>
      </w:r>
      <w:r w:rsidRPr="004301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189">
        <w:rPr>
          <w:rFonts w:cs="Arial"/>
        </w:rPr>
        <w:instrText xml:space="preserve"> FORMCHECKBOX </w:instrText>
      </w:r>
      <w:r w:rsidR="00AF3C37" w:rsidRPr="00430189">
        <w:rPr>
          <w:rFonts w:cs="Arial"/>
        </w:rPr>
      </w:r>
      <w:r w:rsidR="00000000">
        <w:rPr>
          <w:rFonts w:cs="Arial"/>
        </w:rPr>
        <w:fldChar w:fldCharType="separate"/>
      </w:r>
      <w:r w:rsidRPr="00430189">
        <w:rPr>
          <w:rFonts w:cs="Arial"/>
        </w:rPr>
        <w:fldChar w:fldCharType="end"/>
      </w:r>
      <w:r w:rsidRPr="00430189">
        <w:rPr>
          <w:rFonts w:cs="Arial"/>
        </w:rPr>
        <w:t xml:space="preserve"> </w:t>
      </w:r>
      <w:r>
        <w:rPr>
          <w:rFonts w:cs="Arial"/>
        </w:rPr>
        <w:t>No</w:t>
      </w:r>
    </w:p>
    <w:p w14:paraId="3FA5BBA8" w14:textId="71323D1D" w:rsidR="00132779" w:rsidRDefault="00132779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132779">
        <w:rPr>
          <w:rFonts w:cs="Arial"/>
        </w:rPr>
        <w:t xml:space="preserve">Will specimen samples contain </w:t>
      </w:r>
      <w:r w:rsidRPr="00A54E88">
        <w:rPr>
          <w:rFonts w:cs="Arial"/>
        </w:rPr>
        <w:t>Personally Identifiable Information</w:t>
      </w:r>
      <w:r w:rsidRPr="00132779">
        <w:rPr>
          <w:rFonts w:cs="Arial"/>
        </w:rPr>
        <w:t xml:space="preserve"> (PII)??</w:t>
      </w:r>
    </w:p>
    <w:p w14:paraId="64F2707B" w14:textId="43D416F4" w:rsidR="00132779" w:rsidRDefault="00132779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Yes</w:t>
      </w:r>
      <w:r w:rsidR="008C05DA">
        <w:rPr>
          <w:rFonts w:cs="Arial"/>
        </w:rPr>
        <w:tab/>
      </w:r>
      <w:r w:rsidR="008C05DA">
        <w:rPr>
          <w:rFonts w:cs="Arial"/>
        </w:rPr>
        <w:tab/>
      </w: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No</w:t>
      </w:r>
    </w:p>
    <w:p w14:paraId="53998F2F" w14:textId="024C92E4" w:rsidR="00132779" w:rsidRDefault="00132779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132779">
        <w:rPr>
          <w:rFonts w:cs="Arial"/>
        </w:rPr>
        <w:t>How will specimens be obtained? Check all that apply:</w:t>
      </w:r>
    </w:p>
    <w:p w14:paraId="6AF0576F" w14:textId="1180C922" w:rsidR="00ED6316" w:rsidRP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Blood, by finger, ear, or heel stick</w:t>
      </w:r>
      <w:r w:rsidRPr="00ED6316">
        <w:rPr>
          <w:rFonts w:cs="Arial"/>
        </w:rPr>
        <w:tab/>
      </w:r>
    </w:p>
    <w:p w14:paraId="215722B4" w14:textId="61EB7CC9" w:rsidR="00ED6316" w:rsidRP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Blood, by venipuncture</w:t>
      </w:r>
    </w:p>
    <w:p w14:paraId="26DB2417" w14:textId="1C187171" w:rsidR="00ED6316" w:rsidRP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Biopsy</w:t>
      </w:r>
      <w:r w:rsidRPr="00ED6316">
        <w:rPr>
          <w:rFonts w:cs="Arial"/>
        </w:rPr>
        <w:tab/>
      </w:r>
    </w:p>
    <w:p w14:paraId="4D0DFD04" w14:textId="43EDA6F5" w:rsidR="00ED6316" w:rsidRP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From samples obtained for diagnostic or therapeutic procedure</w:t>
      </w:r>
      <w:r>
        <w:rPr>
          <w:rFonts w:cs="Arial"/>
        </w:rPr>
        <w:t>s</w:t>
      </w:r>
      <w:r w:rsidRPr="00ED6316">
        <w:rPr>
          <w:rFonts w:cs="Arial"/>
        </w:rPr>
        <w:t xml:space="preserve">      </w:t>
      </w:r>
      <w:r w:rsidRPr="00ED6316">
        <w:rPr>
          <w:rFonts w:cs="Arial"/>
        </w:rPr>
        <w:tab/>
      </w:r>
      <w:r w:rsidRPr="00ED6316">
        <w:rPr>
          <w:rFonts w:cs="Arial"/>
        </w:rPr>
        <w:tab/>
      </w:r>
    </w:p>
    <w:p w14:paraId="2CB055DA" w14:textId="7ABF559F" w:rsidR="00ED6316" w:rsidRP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Hair or nail clippings in non-disfiguring manner</w:t>
      </w:r>
    </w:p>
    <w:p w14:paraId="69759C60" w14:textId="795596B4" w:rsidR="00ED6316" w:rsidRP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Deciduous teeth at time of exfoliation or during required extraction</w:t>
      </w:r>
      <w:r w:rsidRPr="00ED6316">
        <w:rPr>
          <w:rFonts w:cs="Arial"/>
        </w:rPr>
        <w:tab/>
      </w:r>
      <w:r w:rsidRPr="00ED6316">
        <w:rPr>
          <w:rFonts w:cs="Arial"/>
        </w:rPr>
        <w:tab/>
      </w:r>
    </w:p>
    <w:p w14:paraId="5FFCF8E6" w14:textId="4262587D" w:rsidR="00ED6316" w:rsidRP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Permanent teeth during required extraction</w:t>
      </w:r>
      <w:r w:rsidRPr="00ED6316">
        <w:rPr>
          <w:rFonts w:cs="Arial"/>
        </w:rPr>
        <w:tab/>
      </w:r>
    </w:p>
    <w:p w14:paraId="224FD7D4" w14:textId="0A18A831" w:rsid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 xml:space="preserve">Sweat or other excreta or external secretions </w:t>
      </w:r>
    </w:p>
    <w:p w14:paraId="3DFE520D" w14:textId="62295633" w:rsidR="00132779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Uncannulated saliva</w:t>
      </w:r>
    </w:p>
    <w:p w14:paraId="61EC1EA3" w14:textId="3F4F9B82" w:rsid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Placenta removed at delivery</w:t>
      </w:r>
    </w:p>
    <w:p w14:paraId="4A5B377E" w14:textId="612B3F8E" w:rsid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Amniotic fluid obtained when membrane ruptures before or during labor</w:t>
      </w:r>
    </w:p>
    <w:p w14:paraId="04C2736F" w14:textId="43088270" w:rsid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Supra-/sub-gingival dental plaque and calculus collected during standard prophylactic scaling of teeth</w:t>
      </w:r>
    </w:p>
    <w:p w14:paraId="1CAF9634" w14:textId="44AFA0A9" w:rsid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Mucosal or skin cells collected by buccal or skin scraping or swab, or mouth washings</w:t>
      </w:r>
    </w:p>
    <w:p w14:paraId="117BC6CF" w14:textId="19B247F4" w:rsid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 xml:space="preserve">Sputum collected after saline mist nebulization </w:t>
      </w:r>
    </w:p>
    <w:p w14:paraId="5B8FF1F7" w14:textId="13A9DE96" w:rsid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Existing samples</w:t>
      </w:r>
      <w:r w:rsidR="00B01021">
        <w:rPr>
          <w:rFonts w:cs="Arial"/>
        </w:rPr>
        <w:t xml:space="preserve"> (</w:t>
      </w:r>
      <w:proofErr w:type="gramStart"/>
      <w:r w:rsidR="00B01021">
        <w:rPr>
          <w:rFonts w:cs="Arial"/>
        </w:rPr>
        <w:t>e.g.</w:t>
      </w:r>
      <w:proofErr w:type="gramEnd"/>
      <w:r w:rsidR="00B01021">
        <w:rPr>
          <w:rFonts w:cs="Arial"/>
        </w:rPr>
        <w:t xml:space="preserve"> tissues from clinical care/surgery)</w:t>
      </w:r>
      <w:r w:rsidRPr="00ED6316">
        <w:rPr>
          <w:rFonts w:cs="Arial"/>
        </w:rPr>
        <w:t>, specify source</w:t>
      </w:r>
      <w:r w:rsidR="00B01021">
        <w:rPr>
          <w:rFonts w:cs="Arial"/>
        </w:rPr>
        <w:t xml:space="preserve"> and IRBNet # if applicable</w:t>
      </w:r>
      <w:r w:rsidRPr="00ED6316">
        <w:rPr>
          <w:rFonts w:cs="Arial"/>
        </w:rPr>
        <w:t>:</w:t>
      </w:r>
      <w:r>
        <w:rPr>
          <w:rFonts w:cs="Arial"/>
        </w:rPr>
        <w:t xml:space="preserve"> </w:t>
      </w:r>
      <w:r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D59">
        <w:rPr>
          <w:rFonts w:cs="Arial"/>
        </w:rPr>
        <w:instrText xml:space="preserve"> FORMTEXT </w:instrText>
      </w:r>
      <w:r w:rsidRPr="005C3D59">
        <w:rPr>
          <w:rFonts w:cs="Arial"/>
        </w:rPr>
      </w:r>
      <w:r w:rsidRPr="005C3D59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Pr="005C3D59">
        <w:rPr>
          <w:rFonts w:cs="Arial"/>
        </w:rPr>
        <w:fldChar w:fldCharType="end"/>
      </w:r>
    </w:p>
    <w:p w14:paraId="1C9C262F" w14:textId="2C73912E" w:rsidR="00ED6316" w:rsidRDefault="00ED631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Pr="00ED6316">
        <w:rPr>
          <w:rFonts w:cs="Arial"/>
        </w:rPr>
        <w:t>Other, specify:</w:t>
      </w:r>
      <w:r>
        <w:rPr>
          <w:rFonts w:cs="Arial"/>
        </w:rPr>
        <w:t xml:space="preserve"> </w:t>
      </w:r>
      <w:r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D59">
        <w:rPr>
          <w:rFonts w:cs="Arial"/>
        </w:rPr>
        <w:instrText xml:space="preserve"> FORMTEXT </w:instrText>
      </w:r>
      <w:r w:rsidRPr="005C3D59">
        <w:rPr>
          <w:rFonts w:cs="Arial"/>
        </w:rPr>
      </w:r>
      <w:r w:rsidRPr="005C3D59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Pr="005C3D59">
        <w:rPr>
          <w:rFonts w:cs="Arial"/>
        </w:rPr>
        <w:fldChar w:fldCharType="end"/>
      </w:r>
    </w:p>
    <w:p w14:paraId="2133FE7E" w14:textId="23B9AF70" w:rsidR="000E1ADB" w:rsidRPr="008C05DA" w:rsidRDefault="00FC7175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8C05DA">
        <w:rPr>
          <w:rFonts w:cs="Arial"/>
        </w:rPr>
        <w:t>How much of each specimen will be obtained with each collection (in ml for liquids and mg for tissue)?</w:t>
      </w:r>
      <w:r w:rsidR="008C05DA" w:rsidRPr="008C05DA">
        <w:rPr>
          <w:rFonts w:cs="Arial"/>
        </w:rPr>
        <w:t xml:space="preserve"> </w:t>
      </w:r>
      <w:r w:rsidR="00E702D6" w:rsidRPr="008C05DA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702D6" w:rsidRPr="008C05DA">
        <w:rPr>
          <w:rFonts w:cs="Arial"/>
        </w:rPr>
        <w:instrText xml:space="preserve"> FORMTEXT </w:instrText>
      </w:r>
      <w:r w:rsidR="00E702D6" w:rsidRPr="008C05DA">
        <w:rPr>
          <w:rFonts w:cs="Arial"/>
        </w:rPr>
      </w:r>
      <w:r w:rsidR="00E702D6" w:rsidRPr="008C05DA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E702D6" w:rsidRPr="008C05DA">
        <w:rPr>
          <w:rFonts w:cs="Arial"/>
        </w:rPr>
        <w:fldChar w:fldCharType="end"/>
      </w:r>
    </w:p>
    <w:p w14:paraId="1CD800C2" w14:textId="0B7EB54B" w:rsidR="00FC7175" w:rsidRPr="008C05DA" w:rsidRDefault="00FC7175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8C05DA">
        <w:rPr>
          <w:rFonts w:cs="Arial"/>
        </w:rPr>
        <w:t>How many times and how frequently will specimens be collected?</w:t>
      </w:r>
      <w:r w:rsidR="008C05DA" w:rsidRPr="008C05DA">
        <w:rPr>
          <w:rFonts w:cs="Arial"/>
        </w:rPr>
        <w:t xml:space="preserve"> </w:t>
      </w:r>
      <w:r w:rsidR="00E702D6" w:rsidRPr="008C05DA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702D6" w:rsidRPr="008C05DA">
        <w:rPr>
          <w:rFonts w:cs="Arial"/>
        </w:rPr>
        <w:instrText xml:space="preserve"> FORMTEXT </w:instrText>
      </w:r>
      <w:r w:rsidR="00E702D6" w:rsidRPr="008C05DA">
        <w:rPr>
          <w:rFonts w:cs="Arial"/>
        </w:rPr>
      </w:r>
      <w:r w:rsidR="00E702D6" w:rsidRPr="008C05DA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E702D6" w:rsidRPr="008C05DA">
        <w:rPr>
          <w:rFonts w:cs="Arial"/>
        </w:rPr>
        <w:fldChar w:fldCharType="end"/>
      </w:r>
    </w:p>
    <w:p w14:paraId="38433DC5" w14:textId="1CC8E131" w:rsidR="000E1ADB" w:rsidRPr="008C05DA" w:rsidRDefault="00FC7175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8C05DA">
        <w:rPr>
          <w:rFonts w:cs="Arial"/>
        </w:rPr>
        <w:t>What are the expected total number of specimen collections for each participant?</w:t>
      </w:r>
      <w:r w:rsidR="008C05DA" w:rsidRPr="008C05DA">
        <w:rPr>
          <w:rFonts w:cs="Arial"/>
        </w:rPr>
        <w:t xml:space="preserve"> </w:t>
      </w:r>
      <w:r w:rsidR="00E702D6" w:rsidRPr="008C05DA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702D6" w:rsidRPr="008C05DA">
        <w:rPr>
          <w:rFonts w:cs="Arial"/>
        </w:rPr>
        <w:instrText xml:space="preserve"> FORMTEXT </w:instrText>
      </w:r>
      <w:r w:rsidR="00E702D6" w:rsidRPr="008C05DA">
        <w:rPr>
          <w:rFonts w:cs="Arial"/>
        </w:rPr>
      </w:r>
      <w:r w:rsidR="00E702D6" w:rsidRPr="008C05DA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E702D6" w:rsidRPr="008C05DA">
        <w:rPr>
          <w:rFonts w:cs="Arial"/>
        </w:rPr>
        <w:fldChar w:fldCharType="end"/>
      </w:r>
      <w:r w:rsidR="00E702D6" w:rsidRPr="008C05DA">
        <w:rPr>
          <w:rFonts w:cs="Arial"/>
        </w:rPr>
        <w:br/>
      </w:r>
      <w:r w:rsidR="00B01021" w:rsidRPr="008C05DA">
        <w:rPr>
          <w:rFonts w:cs="Arial"/>
        </w:rPr>
        <w:t>Specify where</w:t>
      </w:r>
      <w:r w:rsidRPr="008C05DA">
        <w:rPr>
          <w:rFonts w:cs="Arial"/>
        </w:rPr>
        <w:t xml:space="preserve"> specimens be obtained</w:t>
      </w:r>
      <w:r w:rsidR="009C5C0A" w:rsidRPr="008C05DA">
        <w:rPr>
          <w:rFonts w:cs="Arial"/>
        </w:rPr>
        <w:t>, analyzed, and/or stored</w:t>
      </w:r>
      <w:r w:rsidR="00B01021" w:rsidRPr="008C05DA">
        <w:rPr>
          <w:rFonts w:cs="Arial"/>
        </w:rPr>
        <w:t xml:space="preserve"> (include whether off-site facilities will be used, or whether tissue repository will be used):</w:t>
      </w:r>
    </w:p>
    <w:p w14:paraId="79A4D3FC" w14:textId="35FEAD9D" w:rsidR="00FC7175" w:rsidRDefault="00F75A82" w:rsidP="008C05DA">
      <w:pPr>
        <w:spacing w:before="120" w:after="120" w:line="240" w:lineRule="auto"/>
        <w:ind w:left="360"/>
        <w:rPr>
          <w:rFonts w:cs="Arial"/>
        </w:rPr>
      </w:pPr>
      <w:r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D59">
        <w:rPr>
          <w:rFonts w:cs="Arial"/>
        </w:rPr>
        <w:instrText xml:space="preserve"> FORMTEXT </w:instrText>
      </w:r>
      <w:r w:rsidRPr="005C3D59">
        <w:rPr>
          <w:rFonts w:cs="Arial"/>
        </w:rPr>
      </w:r>
      <w:r w:rsidRPr="005C3D59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Pr="005C3D59">
        <w:rPr>
          <w:rFonts w:cs="Arial"/>
        </w:rPr>
        <w:fldChar w:fldCharType="end"/>
      </w:r>
    </w:p>
    <w:p w14:paraId="03EF0DA2" w14:textId="2FE9CFD8" w:rsidR="00FC7175" w:rsidRPr="000E1ADB" w:rsidRDefault="00FC7175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0E1ADB">
        <w:rPr>
          <w:rFonts w:cs="Arial"/>
        </w:rPr>
        <w:t xml:space="preserve">Will you transfer specimens between </w:t>
      </w:r>
      <w:r w:rsidR="00DD057E">
        <w:rPr>
          <w:rFonts w:cs="Arial"/>
        </w:rPr>
        <w:t>WCM</w:t>
      </w:r>
      <w:r w:rsidRPr="000E1ADB">
        <w:rPr>
          <w:rFonts w:cs="Arial"/>
        </w:rPr>
        <w:t xml:space="preserve"> and</w:t>
      </w:r>
      <w:r w:rsidR="00E627E1">
        <w:rPr>
          <w:rFonts w:cs="Arial"/>
        </w:rPr>
        <w:t xml:space="preserve"> a storage</w:t>
      </w:r>
      <w:r w:rsidRPr="000E1ADB">
        <w:rPr>
          <w:rFonts w:cs="Arial"/>
        </w:rPr>
        <w:t xml:space="preserve"> site?</w:t>
      </w:r>
    </w:p>
    <w:p w14:paraId="311487A4" w14:textId="43BF7AC3" w:rsidR="009C5C0A" w:rsidRPr="009C5C0A" w:rsidRDefault="009C5C0A" w:rsidP="008C05DA">
      <w:pPr>
        <w:spacing w:before="120" w:after="120" w:line="240" w:lineRule="auto"/>
        <w:ind w:left="1440"/>
        <w:rPr>
          <w:rFonts w:cs="Arial"/>
        </w:rPr>
      </w:pPr>
      <w:r w:rsidRPr="009C5C0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5C0A">
        <w:rPr>
          <w:rFonts w:cs="Arial"/>
        </w:rPr>
        <w:instrText xml:space="preserve"> FORMCHECKBOX </w:instrText>
      </w:r>
      <w:r w:rsidR="00AF3C37" w:rsidRPr="009C5C0A">
        <w:rPr>
          <w:rFonts w:cs="Arial"/>
        </w:rPr>
      </w:r>
      <w:r w:rsidR="00000000">
        <w:rPr>
          <w:rFonts w:cs="Arial"/>
        </w:rPr>
        <w:fldChar w:fldCharType="separate"/>
      </w:r>
      <w:r w:rsidRPr="009C5C0A">
        <w:rPr>
          <w:rFonts w:cs="Arial"/>
        </w:rPr>
        <w:fldChar w:fldCharType="end"/>
      </w:r>
      <w:r w:rsidRPr="009C5C0A">
        <w:rPr>
          <w:rFonts w:cs="Arial"/>
        </w:rPr>
        <w:t xml:space="preserve"> Yes</w:t>
      </w:r>
      <w:r>
        <w:rPr>
          <w:rFonts w:cs="Arial"/>
        </w:rPr>
        <w:t>, specify the transporting standards below.</w:t>
      </w:r>
    </w:p>
    <w:p w14:paraId="3AA3B28D" w14:textId="4C227D48" w:rsidR="00FC7175" w:rsidRDefault="009C5C0A" w:rsidP="008C05DA">
      <w:pPr>
        <w:spacing w:before="120" w:after="120" w:line="240" w:lineRule="auto"/>
        <w:ind w:left="1440"/>
        <w:rPr>
          <w:rFonts w:cs="Arial"/>
        </w:rPr>
      </w:pPr>
      <w:r w:rsidRPr="009C5C0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5C0A">
        <w:rPr>
          <w:rFonts w:cs="Arial"/>
        </w:rPr>
        <w:instrText xml:space="preserve"> FORMCHECKBOX </w:instrText>
      </w:r>
      <w:r w:rsidR="00AF3C37" w:rsidRPr="009C5C0A">
        <w:rPr>
          <w:rFonts w:cs="Arial"/>
        </w:rPr>
      </w:r>
      <w:r w:rsidR="00000000">
        <w:rPr>
          <w:rFonts w:cs="Arial"/>
        </w:rPr>
        <w:fldChar w:fldCharType="separate"/>
      </w:r>
      <w:r w:rsidRPr="009C5C0A">
        <w:rPr>
          <w:rFonts w:cs="Arial"/>
        </w:rPr>
        <w:fldChar w:fldCharType="end"/>
      </w:r>
      <w:r w:rsidRPr="009C5C0A">
        <w:rPr>
          <w:rFonts w:cs="Arial"/>
        </w:rPr>
        <w:t xml:space="preserve"> No</w:t>
      </w:r>
      <w:r>
        <w:rPr>
          <w:rFonts w:cs="Arial"/>
        </w:rPr>
        <w:t>, go to question 10.</w:t>
      </w:r>
    </w:p>
    <w:p w14:paraId="083E077E" w14:textId="4A0A9392" w:rsidR="00FC7175" w:rsidRPr="009C5C0A" w:rsidRDefault="009C5C0A" w:rsidP="008C05DA">
      <w:pPr>
        <w:spacing w:before="120" w:after="120" w:line="240" w:lineRule="auto"/>
        <w:ind w:left="1440"/>
        <w:rPr>
          <w:rFonts w:cs="Arial"/>
        </w:rPr>
      </w:pPr>
      <w:r>
        <w:rPr>
          <w:rFonts w:cs="Arial"/>
        </w:rPr>
        <w:t>W</w:t>
      </w:r>
      <w:r w:rsidR="00FC7175" w:rsidRPr="009C5C0A">
        <w:rPr>
          <w:rFonts w:cs="Arial"/>
        </w:rPr>
        <w:t>hat standards/requirements will be used for transporting the samples?</w:t>
      </w:r>
    </w:p>
    <w:p w14:paraId="44120BF9" w14:textId="73477C1A" w:rsidR="00FC7175" w:rsidRPr="00FC7175" w:rsidRDefault="00E702D6" w:rsidP="008C05DA">
      <w:pPr>
        <w:spacing w:before="120" w:after="120" w:line="240" w:lineRule="auto"/>
        <w:ind w:left="216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 w:rsidRPr="00FC7175">
        <w:rPr>
          <w:rFonts w:cs="Arial"/>
        </w:rPr>
        <w:t>N/A, specimens will not be transported</w:t>
      </w:r>
    </w:p>
    <w:p w14:paraId="03622554" w14:textId="3E890F59" w:rsidR="00FC7175" w:rsidRPr="00FC7175" w:rsidRDefault="00E702D6" w:rsidP="008C05DA">
      <w:pPr>
        <w:spacing w:before="120" w:after="120" w:line="240" w:lineRule="auto"/>
        <w:ind w:left="216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DD057E">
        <w:rPr>
          <w:rFonts w:cs="Arial"/>
        </w:rPr>
        <w:t>WCM</w:t>
      </w:r>
      <w:r w:rsidR="00FC7175" w:rsidRPr="00FC7175">
        <w:rPr>
          <w:rFonts w:cs="Arial"/>
        </w:rPr>
        <w:t xml:space="preserve"> institutional biosafety committee requirements</w:t>
      </w:r>
    </w:p>
    <w:p w14:paraId="673EC122" w14:textId="4FB4942F" w:rsidR="00FC7175" w:rsidRPr="00FC7175" w:rsidRDefault="00E702D6" w:rsidP="008C05DA">
      <w:pPr>
        <w:spacing w:before="120" w:after="120" w:line="240" w:lineRule="auto"/>
        <w:ind w:left="216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 w:rsidRPr="00FC7175">
        <w:rPr>
          <w:rFonts w:cs="Arial"/>
        </w:rPr>
        <w:t>External biosafety committee requirements, specify:</w:t>
      </w:r>
      <w:r w:rsidR="00CF5FB4" w:rsidRPr="00CF5FB4">
        <w:rPr>
          <w:rFonts w:cs="Arial"/>
        </w:rPr>
        <w:t xml:space="preserve"> </w:t>
      </w:r>
      <w:r w:rsidR="00CF5FB4"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F5FB4" w:rsidRPr="005C3D59">
        <w:rPr>
          <w:rFonts w:cs="Arial"/>
        </w:rPr>
        <w:instrText xml:space="preserve"> FORMTEXT </w:instrText>
      </w:r>
      <w:r w:rsidR="00CF5FB4" w:rsidRPr="005C3D59">
        <w:rPr>
          <w:rFonts w:cs="Arial"/>
        </w:rPr>
      </w:r>
      <w:r w:rsidR="00CF5FB4" w:rsidRPr="005C3D59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CF5FB4" w:rsidRPr="005C3D59">
        <w:rPr>
          <w:rFonts w:cs="Arial"/>
        </w:rPr>
        <w:fldChar w:fldCharType="end"/>
      </w:r>
    </w:p>
    <w:p w14:paraId="6D842957" w14:textId="38817CD8" w:rsidR="00FC7175" w:rsidRPr="00FC7175" w:rsidRDefault="00E702D6" w:rsidP="008C05DA">
      <w:pPr>
        <w:spacing w:before="120" w:after="120" w:line="240" w:lineRule="auto"/>
        <w:ind w:left="216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 w:rsidRPr="00FC7175">
        <w:rPr>
          <w:rFonts w:cs="Arial"/>
        </w:rPr>
        <w:t>Collection and transport kits supplied by central lab that meets IATA requirements</w:t>
      </w:r>
    </w:p>
    <w:p w14:paraId="3A06E20F" w14:textId="2823DDDE" w:rsidR="00FC7175" w:rsidRDefault="00E702D6" w:rsidP="008C05DA">
      <w:pPr>
        <w:spacing w:before="120" w:after="120" w:line="240" w:lineRule="auto"/>
        <w:ind w:left="216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 w:rsidRPr="00FC7175">
        <w:rPr>
          <w:rFonts w:cs="Arial"/>
        </w:rPr>
        <w:t>Other, specify:</w:t>
      </w:r>
      <w:r w:rsidRPr="00E702D6">
        <w:rPr>
          <w:rFonts w:cs="Arial"/>
        </w:rPr>
        <w:t xml:space="preserve"> </w:t>
      </w:r>
      <w:r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D59">
        <w:rPr>
          <w:rFonts w:cs="Arial"/>
        </w:rPr>
        <w:instrText xml:space="preserve"> FORMTEXT </w:instrText>
      </w:r>
      <w:r w:rsidRPr="005C3D59">
        <w:rPr>
          <w:rFonts w:cs="Arial"/>
        </w:rPr>
      </w:r>
      <w:r w:rsidRPr="005C3D59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Pr="005C3D59">
        <w:rPr>
          <w:rFonts w:cs="Arial"/>
        </w:rPr>
        <w:fldChar w:fldCharType="end"/>
      </w:r>
    </w:p>
    <w:p w14:paraId="5C37E7B8" w14:textId="3DE9DA47" w:rsidR="005757AD" w:rsidRDefault="005757AD" w:rsidP="003C3037">
      <w:pPr>
        <w:spacing w:before="120" w:after="120" w:line="240" w:lineRule="auto"/>
        <w:ind w:left="1440"/>
        <w:rPr>
          <w:rFonts w:cs="Arial"/>
        </w:rPr>
      </w:pPr>
      <w:r>
        <w:rPr>
          <w:rFonts w:cs="Arial"/>
        </w:rPr>
        <w:t>Will transferred specimens include identifiers?</w:t>
      </w:r>
      <w:r w:rsidR="003C3037">
        <w:rPr>
          <w:rFonts w:cs="Arial"/>
        </w:rPr>
        <w:t xml:space="preserve">   </w:t>
      </w:r>
    </w:p>
    <w:p w14:paraId="59EC5AEF" w14:textId="76349C60" w:rsidR="005757AD" w:rsidRDefault="005757AD" w:rsidP="003C3037">
      <w:pPr>
        <w:spacing w:before="120" w:after="120" w:line="240" w:lineRule="auto"/>
        <w:ind w:left="216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>
        <w:rPr>
          <w:rFonts w:cs="Arial"/>
        </w:rPr>
        <w:t>Yes</w:t>
      </w:r>
      <w:r w:rsidR="008C05DA">
        <w:rPr>
          <w:rFonts w:cs="Arial"/>
        </w:rPr>
        <w:t xml:space="preserve"> </w:t>
      </w:r>
      <w:r w:rsidR="008C05DA">
        <w:rPr>
          <w:rFonts w:cs="Arial"/>
        </w:rPr>
        <w:tab/>
      </w: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>
        <w:rPr>
          <w:rFonts w:cs="Arial"/>
        </w:rPr>
        <w:t>No</w:t>
      </w:r>
    </w:p>
    <w:p w14:paraId="03247B60" w14:textId="52020886" w:rsidR="00FC7175" w:rsidRPr="000E1ADB" w:rsidRDefault="00FC7175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0E1ADB">
        <w:rPr>
          <w:rFonts w:cs="Arial"/>
        </w:rPr>
        <w:t>Will specimens be stored for future use?</w:t>
      </w:r>
    </w:p>
    <w:p w14:paraId="0B8B4663" w14:textId="0B2A3251" w:rsidR="00FC7175" w:rsidRDefault="00E702D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>
        <w:rPr>
          <w:rFonts w:cs="Arial"/>
        </w:rPr>
        <w:t>Yes, describe future uses:</w:t>
      </w:r>
      <w:r>
        <w:rPr>
          <w:rFonts w:cs="Arial"/>
        </w:rPr>
        <w:t xml:space="preserve"> </w:t>
      </w:r>
      <w:r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D59">
        <w:rPr>
          <w:rFonts w:cs="Arial"/>
        </w:rPr>
        <w:instrText xml:space="preserve"> FORMTEXT </w:instrText>
      </w:r>
      <w:r w:rsidRPr="005C3D59">
        <w:rPr>
          <w:rFonts w:cs="Arial"/>
        </w:rPr>
      </w:r>
      <w:r w:rsidRPr="005C3D59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Pr="005C3D59">
        <w:rPr>
          <w:rFonts w:cs="Arial"/>
        </w:rPr>
        <w:fldChar w:fldCharType="end"/>
      </w:r>
    </w:p>
    <w:p w14:paraId="124C0E34" w14:textId="59DF684A" w:rsidR="00FC7175" w:rsidRDefault="00E702D6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>
        <w:rPr>
          <w:rFonts w:cs="Arial"/>
        </w:rPr>
        <w:t>No</w:t>
      </w:r>
    </w:p>
    <w:p w14:paraId="58397B63" w14:textId="38DDE6CD" w:rsidR="00FC7175" w:rsidRPr="000E1ADB" w:rsidRDefault="00FC7175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0E1ADB">
        <w:rPr>
          <w:rFonts w:cs="Arial"/>
        </w:rPr>
        <w:t>Will specimens be sold?</w:t>
      </w:r>
    </w:p>
    <w:p w14:paraId="43C4A34E" w14:textId="1B96C142" w:rsidR="00FC7175" w:rsidRDefault="00BC0C5E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>
        <w:rPr>
          <w:rFonts w:cs="Arial"/>
        </w:rPr>
        <w:t>Yes</w:t>
      </w:r>
    </w:p>
    <w:p w14:paraId="2A38246A" w14:textId="41EDD3EF" w:rsidR="00FC7175" w:rsidRDefault="00BC0C5E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>
        <w:rPr>
          <w:rFonts w:cs="Arial"/>
        </w:rPr>
        <w:t>No</w:t>
      </w:r>
    </w:p>
    <w:p w14:paraId="17A53FCD" w14:textId="6328106B" w:rsidR="00FC7175" w:rsidRPr="000E1ADB" w:rsidRDefault="00FC7175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0E1ADB">
        <w:rPr>
          <w:rFonts w:cs="Arial"/>
        </w:rPr>
        <w:t>How will specimens be disposed?</w:t>
      </w:r>
    </w:p>
    <w:p w14:paraId="6F54DD43" w14:textId="7938D369" w:rsidR="00FC7175" w:rsidRPr="00FC7175" w:rsidRDefault="00BC0C5E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 w:rsidRPr="00FC7175">
        <w:rPr>
          <w:rFonts w:cs="Arial"/>
        </w:rPr>
        <w:t>N/A, blood/specimens will be banked indefinitely for use by the PI</w:t>
      </w:r>
    </w:p>
    <w:p w14:paraId="25B9417D" w14:textId="44F15503" w:rsidR="00FC7175" w:rsidRPr="00FC7175" w:rsidRDefault="00BC0C5E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C7175" w:rsidRPr="00FC7175">
        <w:rPr>
          <w:rFonts w:cs="Arial"/>
        </w:rPr>
        <w:t>N/A, blood/specimens will be placed in a repository</w:t>
      </w:r>
    </w:p>
    <w:p w14:paraId="0ED8CB04" w14:textId="1DB295DB" w:rsidR="00FC7175" w:rsidRDefault="00BC0C5E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BB5ECB">
        <w:rPr>
          <w:rFonts w:cs="Arial"/>
        </w:rPr>
        <w:t>Specimens will be disposed, describe process</w:t>
      </w:r>
      <w:r w:rsidR="00FC7175" w:rsidRPr="00FC7175">
        <w:rPr>
          <w:rFonts w:cs="Arial"/>
        </w:rPr>
        <w:t>:</w:t>
      </w:r>
      <w:r w:rsidR="00BB5ECB">
        <w:rPr>
          <w:rFonts w:cs="Arial"/>
        </w:rPr>
        <w:t xml:space="preserve"> </w:t>
      </w:r>
      <w:r w:rsidR="00BB5ECB" w:rsidRPr="005C3D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B5ECB" w:rsidRPr="005C3D59">
        <w:rPr>
          <w:rFonts w:cs="Arial"/>
        </w:rPr>
        <w:instrText xml:space="preserve"> FORMTEXT </w:instrText>
      </w:r>
      <w:r w:rsidR="00BB5ECB" w:rsidRPr="005C3D59">
        <w:rPr>
          <w:rFonts w:cs="Arial"/>
        </w:rPr>
      </w:r>
      <w:r w:rsidR="00BB5ECB" w:rsidRPr="005C3D59">
        <w:rPr>
          <w:rFonts w:cs="Arial"/>
        </w:rPr>
        <w:fldChar w:fldCharType="separate"/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AF3C37">
        <w:rPr>
          <w:rFonts w:cs="Arial"/>
          <w:noProof/>
        </w:rPr>
        <w:t> </w:t>
      </w:r>
      <w:r w:rsidR="00BB5ECB" w:rsidRPr="005C3D59">
        <w:rPr>
          <w:rFonts w:cs="Arial"/>
        </w:rPr>
        <w:fldChar w:fldCharType="end"/>
      </w:r>
    </w:p>
    <w:p w14:paraId="2D88245B" w14:textId="41A3A13E" w:rsidR="00FE00AB" w:rsidRPr="000E1ADB" w:rsidRDefault="00FE00AB" w:rsidP="008C05DA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cs="Arial"/>
        </w:rPr>
      </w:pPr>
      <w:r w:rsidRPr="000E1ADB">
        <w:rPr>
          <w:rFonts w:cs="Arial"/>
        </w:rPr>
        <w:t>Does this research involve genetic (DNA) testing of specimens?</w:t>
      </w:r>
    </w:p>
    <w:p w14:paraId="7B6320F8" w14:textId="1184ADD3" w:rsidR="00FE00AB" w:rsidRDefault="00BC0C5E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E00AB">
        <w:rPr>
          <w:rFonts w:cs="Arial"/>
        </w:rPr>
        <w:t>Yes, answer the rest of these questions</w:t>
      </w:r>
      <w:r w:rsidR="00BB5ECB">
        <w:rPr>
          <w:rFonts w:cs="Arial"/>
        </w:rPr>
        <w:t>.</w:t>
      </w:r>
    </w:p>
    <w:p w14:paraId="1B876654" w14:textId="54CC7336" w:rsidR="00FE00AB" w:rsidRDefault="00BC0C5E" w:rsidP="008C05DA">
      <w:pPr>
        <w:spacing w:before="120" w:after="120" w:line="240" w:lineRule="auto"/>
        <w:ind w:left="144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E00AB">
        <w:rPr>
          <w:rFonts w:cs="Arial"/>
        </w:rPr>
        <w:t>No, do not answer the rest of these questions</w:t>
      </w:r>
      <w:r w:rsidR="00BB5ECB">
        <w:rPr>
          <w:rFonts w:cs="Arial"/>
        </w:rPr>
        <w:t>.</w:t>
      </w:r>
    </w:p>
    <w:p w14:paraId="6FEC559E" w14:textId="22E8B73E" w:rsidR="00FE00AB" w:rsidRDefault="00FE00AB" w:rsidP="008C05DA">
      <w:pPr>
        <w:spacing w:before="120" w:after="120" w:line="240" w:lineRule="auto"/>
        <w:ind w:left="1440"/>
        <w:rPr>
          <w:rFonts w:cs="Arial"/>
        </w:rPr>
      </w:pPr>
      <w:r w:rsidRPr="00FE00AB">
        <w:rPr>
          <w:rFonts w:cs="Arial"/>
        </w:rPr>
        <w:lastRenderedPageBreak/>
        <w:t>Will participants/tissue donors be informed of the results of the genetic testing?</w:t>
      </w:r>
    </w:p>
    <w:p w14:paraId="601A8655" w14:textId="7585AA87" w:rsidR="00FE00AB" w:rsidRDefault="00BC0C5E" w:rsidP="008C05DA">
      <w:pPr>
        <w:spacing w:before="120" w:after="120" w:line="240" w:lineRule="auto"/>
        <w:ind w:left="216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E00AB">
        <w:rPr>
          <w:rFonts w:cs="Arial"/>
        </w:rPr>
        <w:t>Yes</w:t>
      </w:r>
      <w:r w:rsidR="008C05DA">
        <w:rPr>
          <w:rFonts w:cs="Arial"/>
        </w:rPr>
        <w:tab/>
      </w:r>
      <w:r w:rsidR="008C05DA">
        <w:rPr>
          <w:rFonts w:cs="Arial"/>
        </w:rPr>
        <w:tab/>
      </w: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E00AB">
        <w:rPr>
          <w:rFonts w:cs="Arial"/>
        </w:rPr>
        <w:t>No</w:t>
      </w:r>
    </w:p>
    <w:p w14:paraId="44C96962" w14:textId="2FED6BEF" w:rsidR="00FE00AB" w:rsidRDefault="00FE00AB" w:rsidP="008C05DA">
      <w:pPr>
        <w:spacing w:before="120" w:after="120" w:line="240" w:lineRule="auto"/>
        <w:ind w:left="1440"/>
        <w:rPr>
          <w:rFonts w:cs="Arial"/>
        </w:rPr>
      </w:pPr>
      <w:r w:rsidRPr="00FE00AB">
        <w:rPr>
          <w:rFonts w:cs="Arial"/>
        </w:rPr>
        <w:t>Might results of genetic testing have implications for biological family members?</w:t>
      </w:r>
    </w:p>
    <w:p w14:paraId="42526EFD" w14:textId="1B4BC93C" w:rsidR="00FE00AB" w:rsidRDefault="00BC0C5E" w:rsidP="008C05DA">
      <w:pPr>
        <w:spacing w:before="120" w:after="120" w:line="240" w:lineRule="auto"/>
        <w:ind w:left="1440" w:firstLine="72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E00AB">
        <w:rPr>
          <w:rFonts w:cs="Arial"/>
        </w:rPr>
        <w:t>Yes</w:t>
      </w:r>
      <w:r w:rsidR="008C05DA">
        <w:rPr>
          <w:rFonts w:cs="Arial"/>
        </w:rPr>
        <w:tab/>
      </w:r>
      <w:r w:rsidR="008C05DA">
        <w:rPr>
          <w:rFonts w:cs="Arial"/>
        </w:rPr>
        <w:tab/>
      </w: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E00AB">
        <w:rPr>
          <w:rFonts w:cs="Arial"/>
        </w:rPr>
        <w:t>No</w:t>
      </w:r>
    </w:p>
    <w:p w14:paraId="3DB178FF" w14:textId="3A19D392" w:rsidR="00FE00AB" w:rsidRDefault="00FE00AB" w:rsidP="008C05DA">
      <w:pPr>
        <w:spacing w:before="120" w:after="120" w:line="240" w:lineRule="auto"/>
        <w:ind w:left="1440"/>
        <w:rPr>
          <w:rFonts w:cs="Arial"/>
        </w:rPr>
      </w:pPr>
      <w:r w:rsidRPr="00FE00AB">
        <w:rPr>
          <w:rFonts w:cs="Arial"/>
        </w:rPr>
        <w:t>Will family members be informed of the results of the genetic testing when results may affect them?</w:t>
      </w:r>
    </w:p>
    <w:p w14:paraId="4E56F290" w14:textId="6F118730" w:rsidR="00FE00AB" w:rsidRDefault="00BC0C5E" w:rsidP="008C05DA">
      <w:pPr>
        <w:spacing w:before="120" w:after="120" w:line="240" w:lineRule="auto"/>
        <w:ind w:left="1440" w:firstLine="720"/>
        <w:rPr>
          <w:rFonts w:cs="Arial"/>
        </w:rPr>
      </w:pP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E00AB">
        <w:rPr>
          <w:rFonts w:cs="Arial"/>
        </w:rPr>
        <w:t>Yes</w:t>
      </w:r>
      <w:r w:rsidR="008C05DA">
        <w:rPr>
          <w:rFonts w:cs="Arial"/>
        </w:rPr>
        <w:tab/>
      </w:r>
      <w:r w:rsidR="008C05DA">
        <w:rPr>
          <w:rFonts w:cs="Arial"/>
        </w:rPr>
        <w:tab/>
      </w:r>
      <w:r w:rsidRPr="0013277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779">
        <w:rPr>
          <w:rFonts w:cs="Arial"/>
        </w:rPr>
        <w:instrText xml:space="preserve"> FORMCHECKBOX </w:instrText>
      </w:r>
      <w:r w:rsidR="00AF3C37" w:rsidRPr="00132779">
        <w:rPr>
          <w:rFonts w:cs="Arial"/>
        </w:rPr>
      </w:r>
      <w:r w:rsidR="00000000">
        <w:rPr>
          <w:rFonts w:cs="Arial"/>
        </w:rPr>
        <w:fldChar w:fldCharType="separate"/>
      </w:r>
      <w:r w:rsidRPr="00132779">
        <w:rPr>
          <w:rFonts w:cs="Arial"/>
        </w:rPr>
        <w:fldChar w:fldCharType="end"/>
      </w:r>
      <w:r w:rsidRPr="00132779">
        <w:rPr>
          <w:rFonts w:cs="Arial"/>
        </w:rPr>
        <w:t xml:space="preserve"> </w:t>
      </w:r>
      <w:r w:rsidR="00FE00AB">
        <w:rPr>
          <w:rFonts w:cs="Arial"/>
        </w:rPr>
        <w:t>No</w:t>
      </w:r>
    </w:p>
    <w:p w14:paraId="0BD64D6E" w14:textId="60DDA183" w:rsidR="00FE00AB" w:rsidRPr="00FC7175" w:rsidRDefault="00FE00AB" w:rsidP="008C05DA">
      <w:pPr>
        <w:spacing w:before="120" w:after="120" w:line="240" w:lineRule="auto"/>
        <w:rPr>
          <w:rFonts w:cs="Arial"/>
        </w:rPr>
      </w:pPr>
    </w:p>
    <w:sectPr w:rsidR="00FE00AB" w:rsidRPr="00FC7175" w:rsidSect="00421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E2EC" w14:textId="77777777" w:rsidR="00F92A4D" w:rsidRDefault="00F92A4D" w:rsidP="00FE130F">
      <w:pPr>
        <w:spacing w:line="240" w:lineRule="auto"/>
      </w:pPr>
      <w:r>
        <w:separator/>
      </w:r>
    </w:p>
  </w:endnote>
  <w:endnote w:type="continuationSeparator" w:id="0">
    <w:p w14:paraId="4D42EFFA" w14:textId="77777777" w:rsidR="00F92A4D" w:rsidRDefault="00F92A4D" w:rsidP="00FE1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5E20" w14:textId="77777777" w:rsidR="0047564C" w:rsidRDefault="00475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D6C8" w14:textId="26C1DF55" w:rsidR="00EB71BD" w:rsidRDefault="004548D2" w:rsidP="00EB71BD">
    <w:pPr>
      <w:pStyle w:val="Footer"/>
      <w:jc w:val="center"/>
    </w:pPr>
    <w:r>
      <w:t xml:space="preserve">Research with </w:t>
    </w:r>
    <w:r w:rsidR="00AE131C">
      <w:t>Specimens</w:t>
    </w:r>
    <w:r w:rsidR="002B7279">
      <w:t xml:space="preserve"> </w:t>
    </w:r>
    <w:r w:rsidR="00381B32">
      <w:t>053022</w:t>
    </w:r>
  </w:p>
  <w:sdt>
    <w:sdtPr>
      <w:id w:val="19241365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73CDA4" w14:textId="77777777" w:rsidR="00604F4C" w:rsidRDefault="00604F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6183" w14:textId="315024E4" w:rsidR="00421585" w:rsidRPr="008C05DA" w:rsidRDefault="00FB19A8" w:rsidP="008C05DA">
    <w:pPr>
      <w:pStyle w:val="Footer"/>
      <w:tabs>
        <w:tab w:val="clear" w:pos="4680"/>
        <w:tab w:val="clear" w:pos="9360"/>
        <w:tab w:val="right" w:pos="10800"/>
      </w:tabs>
      <w:jc w:val="center"/>
      <w:rPr>
        <w:sz w:val="20"/>
        <w:szCs w:val="20"/>
      </w:rPr>
    </w:pPr>
    <w:r w:rsidRPr="008C05DA">
      <w:rPr>
        <w:sz w:val="20"/>
        <w:szCs w:val="20"/>
      </w:rPr>
      <w:t xml:space="preserve">Research with </w:t>
    </w:r>
    <w:r w:rsidR="00AE131C" w:rsidRPr="008C05DA">
      <w:rPr>
        <w:sz w:val="20"/>
        <w:szCs w:val="20"/>
      </w:rPr>
      <w:t>Specimens</w:t>
    </w:r>
    <w:r w:rsidR="00F21CF8" w:rsidRPr="008C05DA">
      <w:rPr>
        <w:sz w:val="20"/>
        <w:szCs w:val="20"/>
      </w:rPr>
      <w:t xml:space="preserve"> 0</w:t>
    </w:r>
    <w:r w:rsidR="00381B32" w:rsidRPr="008C05DA">
      <w:rPr>
        <w:sz w:val="20"/>
        <w:szCs w:val="20"/>
      </w:rPr>
      <w:t>53022</w:t>
    </w:r>
    <w:r w:rsidR="008C05DA" w:rsidRPr="008C05DA">
      <w:rPr>
        <w:sz w:val="20"/>
        <w:szCs w:val="20"/>
      </w:rPr>
      <w:t xml:space="preserve"> </w:t>
    </w:r>
    <w:r w:rsidR="008C05DA" w:rsidRPr="008C05DA">
      <w:rPr>
        <w:sz w:val="20"/>
        <w:szCs w:val="20"/>
      </w:rPr>
      <w:tab/>
    </w:r>
    <w:r w:rsidR="00421585" w:rsidRPr="008C05DA">
      <w:rPr>
        <w:sz w:val="20"/>
        <w:szCs w:val="20"/>
      </w:rPr>
      <w:t xml:space="preserve">Page </w:t>
    </w:r>
    <w:r w:rsidR="00421585" w:rsidRPr="008C05DA">
      <w:rPr>
        <w:b/>
        <w:bCs/>
        <w:sz w:val="20"/>
        <w:szCs w:val="20"/>
      </w:rPr>
      <w:fldChar w:fldCharType="begin"/>
    </w:r>
    <w:r w:rsidR="00421585" w:rsidRPr="008C05DA">
      <w:rPr>
        <w:b/>
        <w:bCs/>
        <w:sz w:val="20"/>
        <w:szCs w:val="20"/>
      </w:rPr>
      <w:instrText xml:space="preserve"> PAGE </w:instrText>
    </w:r>
    <w:r w:rsidR="00421585" w:rsidRPr="008C05DA">
      <w:rPr>
        <w:b/>
        <w:bCs/>
        <w:sz w:val="20"/>
        <w:szCs w:val="20"/>
      </w:rPr>
      <w:fldChar w:fldCharType="separate"/>
    </w:r>
    <w:r w:rsidR="00421585" w:rsidRPr="008C05DA">
      <w:rPr>
        <w:b/>
        <w:bCs/>
        <w:sz w:val="20"/>
        <w:szCs w:val="20"/>
      </w:rPr>
      <w:t>2</w:t>
    </w:r>
    <w:r w:rsidR="00421585" w:rsidRPr="008C05DA">
      <w:rPr>
        <w:b/>
        <w:bCs/>
        <w:sz w:val="20"/>
        <w:szCs w:val="20"/>
      </w:rPr>
      <w:fldChar w:fldCharType="end"/>
    </w:r>
    <w:r w:rsidR="00421585" w:rsidRPr="008C05DA">
      <w:rPr>
        <w:sz w:val="20"/>
        <w:szCs w:val="20"/>
      </w:rPr>
      <w:t xml:space="preserve"> of </w:t>
    </w:r>
    <w:r w:rsidR="00421585" w:rsidRPr="008C05DA">
      <w:rPr>
        <w:b/>
        <w:bCs/>
        <w:sz w:val="20"/>
        <w:szCs w:val="20"/>
      </w:rPr>
      <w:fldChar w:fldCharType="begin"/>
    </w:r>
    <w:r w:rsidR="00421585" w:rsidRPr="008C05DA">
      <w:rPr>
        <w:b/>
        <w:bCs/>
        <w:sz w:val="20"/>
        <w:szCs w:val="20"/>
      </w:rPr>
      <w:instrText xml:space="preserve"> NUMPAGES  </w:instrText>
    </w:r>
    <w:r w:rsidR="00421585" w:rsidRPr="008C05DA">
      <w:rPr>
        <w:b/>
        <w:bCs/>
        <w:sz w:val="20"/>
        <w:szCs w:val="20"/>
      </w:rPr>
      <w:fldChar w:fldCharType="separate"/>
    </w:r>
    <w:r w:rsidR="00421585" w:rsidRPr="008C05DA">
      <w:rPr>
        <w:b/>
        <w:bCs/>
        <w:sz w:val="20"/>
        <w:szCs w:val="20"/>
      </w:rPr>
      <w:t>2</w:t>
    </w:r>
    <w:r w:rsidR="00421585" w:rsidRPr="008C05DA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7FB6" w14:textId="77777777" w:rsidR="00F92A4D" w:rsidRDefault="00F92A4D" w:rsidP="00FE130F">
      <w:pPr>
        <w:spacing w:line="240" w:lineRule="auto"/>
      </w:pPr>
      <w:r>
        <w:separator/>
      </w:r>
    </w:p>
  </w:footnote>
  <w:footnote w:type="continuationSeparator" w:id="0">
    <w:p w14:paraId="28CDCB28" w14:textId="77777777" w:rsidR="00F92A4D" w:rsidRDefault="00F92A4D" w:rsidP="00FE1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A9A9" w14:textId="77777777" w:rsidR="0047564C" w:rsidRDefault="00475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274C" w14:textId="30884ABC" w:rsidR="00FE130F" w:rsidRDefault="00FE130F" w:rsidP="00FE130F">
    <w:pPr>
      <w:pStyle w:val="Header"/>
      <w:tabs>
        <w:tab w:val="clear" w:pos="4680"/>
        <w:tab w:val="clear" w:pos="9360"/>
        <w:tab w:val="left" w:pos="9240"/>
      </w:tabs>
      <w:rPr>
        <w:rFonts w:cs="Arial"/>
        <w:sz w:val="24"/>
        <w:szCs w:val="24"/>
      </w:rPr>
    </w:pPr>
  </w:p>
  <w:p w14:paraId="77A7DE9E" w14:textId="77777777" w:rsidR="00421585" w:rsidRDefault="00421585" w:rsidP="00FE130F">
    <w:pPr>
      <w:pStyle w:val="Header"/>
      <w:tabs>
        <w:tab w:val="clear" w:pos="4680"/>
        <w:tab w:val="clear" w:pos="9360"/>
        <w:tab w:val="left" w:pos="9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A14F" w14:textId="77777777" w:rsidR="0047564C" w:rsidRPr="00192815" w:rsidRDefault="0047564C" w:rsidP="0047564C">
    <w:pPr>
      <w:pStyle w:val="Header"/>
      <w:tabs>
        <w:tab w:val="clear" w:pos="4680"/>
        <w:tab w:val="clear" w:pos="9360"/>
        <w:tab w:val="right" w:pos="10800"/>
      </w:tabs>
      <w:rPr>
        <w:b/>
        <w:bCs/>
        <w:color w:val="F47923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24235B" wp14:editId="186D1A33">
          <wp:simplePos x="0" y="0"/>
          <wp:positionH relativeFrom="column">
            <wp:posOffset>6488</wp:posOffset>
          </wp:positionH>
          <wp:positionV relativeFrom="paragraph">
            <wp:posOffset>-9746</wp:posOffset>
          </wp:positionV>
          <wp:extent cx="2435860" cy="429260"/>
          <wp:effectExtent l="0" t="0" r="2540" b="2540"/>
          <wp:wrapNone/>
          <wp:docPr id="34674439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74439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6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92815">
      <w:rPr>
        <w:b/>
        <w:bCs/>
        <w:color w:val="F47923"/>
        <w:sz w:val="24"/>
        <w:szCs w:val="24"/>
      </w:rPr>
      <w:t>Human Research Protections</w:t>
    </w:r>
  </w:p>
  <w:p w14:paraId="196E14E4" w14:textId="4DBF2924" w:rsidR="0047564C" w:rsidRPr="00523DF1" w:rsidRDefault="0047564C" w:rsidP="0047564C">
    <w:pPr>
      <w:pStyle w:val="Header"/>
      <w:tabs>
        <w:tab w:val="clear" w:pos="4680"/>
        <w:tab w:val="clear" w:pos="9360"/>
        <w:tab w:val="right" w:pos="10800"/>
      </w:tabs>
      <w:rPr>
        <w:rFonts w:cs="Arial"/>
      </w:rPr>
    </w:pPr>
    <w:r w:rsidRPr="00192815">
      <w:rPr>
        <w:sz w:val="24"/>
        <w:szCs w:val="24"/>
      </w:rPr>
      <w:tab/>
    </w:r>
    <w:r w:rsidRPr="00523DF1">
      <w:rPr>
        <w:rFonts w:cs="Arial"/>
        <w:b/>
        <w:bCs/>
        <w:color w:val="C00000"/>
        <w:sz w:val="24"/>
        <w:szCs w:val="24"/>
      </w:rPr>
      <w:t xml:space="preserve">Research with </w:t>
    </w:r>
    <w:r>
      <w:rPr>
        <w:rFonts w:cs="Arial"/>
        <w:b/>
        <w:bCs/>
        <w:color w:val="C00000"/>
        <w:sz w:val="24"/>
        <w:szCs w:val="24"/>
      </w:rPr>
      <w:t>Specimens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6FF"/>
    <w:multiLevelType w:val="hybridMultilevel"/>
    <w:tmpl w:val="C944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525"/>
    <w:multiLevelType w:val="hybridMultilevel"/>
    <w:tmpl w:val="3BF4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6466"/>
    <w:multiLevelType w:val="hybridMultilevel"/>
    <w:tmpl w:val="CB9E0F5C"/>
    <w:lvl w:ilvl="0" w:tplc="90D0E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536"/>
    <w:multiLevelType w:val="multilevel"/>
    <w:tmpl w:val="33D8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46949"/>
    <w:multiLevelType w:val="hybridMultilevel"/>
    <w:tmpl w:val="E9F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37BB"/>
    <w:multiLevelType w:val="multilevel"/>
    <w:tmpl w:val="9FD6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E7630"/>
    <w:multiLevelType w:val="hybridMultilevel"/>
    <w:tmpl w:val="DA6CF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A099D"/>
    <w:multiLevelType w:val="multilevel"/>
    <w:tmpl w:val="DA6CF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C2D8A"/>
    <w:multiLevelType w:val="hybridMultilevel"/>
    <w:tmpl w:val="BA284832"/>
    <w:lvl w:ilvl="0" w:tplc="90D0E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1F9A9BC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4B72"/>
    <w:multiLevelType w:val="hybridMultilevel"/>
    <w:tmpl w:val="1756B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1017"/>
    <w:multiLevelType w:val="multilevel"/>
    <w:tmpl w:val="CD78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D7980"/>
    <w:multiLevelType w:val="multilevel"/>
    <w:tmpl w:val="0598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A3B2E"/>
    <w:multiLevelType w:val="hybridMultilevel"/>
    <w:tmpl w:val="58E83DA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3EB6"/>
    <w:multiLevelType w:val="hybridMultilevel"/>
    <w:tmpl w:val="3F32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3C21"/>
    <w:multiLevelType w:val="multilevel"/>
    <w:tmpl w:val="DA4A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1512D"/>
    <w:multiLevelType w:val="hybridMultilevel"/>
    <w:tmpl w:val="D9566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574AA"/>
    <w:multiLevelType w:val="hybridMultilevel"/>
    <w:tmpl w:val="A57868E2"/>
    <w:lvl w:ilvl="0" w:tplc="1584A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4348">
    <w:abstractNumId w:val="14"/>
  </w:num>
  <w:num w:numId="2" w16cid:durableId="1354577327">
    <w:abstractNumId w:val="3"/>
  </w:num>
  <w:num w:numId="3" w16cid:durableId="205333998">
    <w:abstractNumId w:val="11"/>
  </w:num>
  <w:num w:numId="4" w16cid:durableId="145168629">
    <w:abstractNumId w:val="5"/>
  </w:num>
  <w:num w:numId="5" w16cid:durableId="278029389">
    <w:abstractNumId w:val="10"/>
  </w:num>
  <w:num w:numId="6" w16cid:durableId="2061442510">
    <w:abstractNumId w:val="6"/>
  </w:num>
  <w:num w:numId="7" w16cid:durableId="279337246">
    <w:abstractNumId w:val="16"/>
  </w:num>
  <w:num w:numId="8" w16cid:durableId="944264834">
    <w:abstractNumId w:val="7"/>
  </w:num>
  <w:num w:numId="9" w16cid:durableId="778992842">
    <w:abstractNumId w:val="8"/>
  </w:num>
  <w:num w:numId="10" w16cid:durableId="579563517">
    <w:abstractNumId w:val="2"/>
  </w:num>
  <w:num w:numId="11" w16cid:durableId="1069688281">
    <w:abstractNumId w:val="1"/>
  </w:num>
  <w:num w:numId="12" w16cid:durableId="1134982344">
    <w:abstractNumId w:val="0"/>
  </w:num>
  <w:num w:numId="13" w16cid:durableId="2046365407">
    <w:abstractNumId w:val="9"/>
  </w:num>
  <w:num w:numId="14" w16cid:durableId="445656811">
    <w:abstractNumId w:val="13"/>
  </w:num>
  <w:num w:numId="15" w16cid:durableId="1078867576">
    <w:abstractNumId w:val="12"/>
  </w:num>
  <w:num w:numId="16" w16cid:durableId="315886398">
    <w:abstractNumId w:val="15"/>
  </w:num>
  <w:num w:numId="17" w16cid:durableId="1448620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0F"/>
    <w:rsid w:val="00003C92"/>
    <w:rsid w:val="00016024"/>
    <w:rsid w:val="000749FD"/>
    <w:rsid w:val="000828DA"/>
    <w:rsid w:val="0008305E"/>
    <w:rsid w:val="000A03A1"/>
    <w:rsid w:val="000A62C8"/>
    <w:rsid w:val="000E1ADB"/>
    <w:rsid w:val="000E62EC"/>
    <w:rsid w:val="000F6FA4"/>
    <w:rsid w:val="0010209F"/>
    <w:rsid w:val="00110BCB"/>
    <w:rsid w:val="001257F9"/>
    <w:rsid w:val="00132779"/>
    <w:rsid w:val="00134656"/>
    <w:rsid w:val="0013781B"/>
    <w:rsid w:val="0014410F"/>
    <w:rsid w:val="001464E4"/>
    <w:rsid w:val="001573DF"/>
    <w:rsid w:val="0015753C"/>
    <w:rsid w:val="00157566"/>
    <w:rsid w:val="001700A6"/>
    <w:rsid w:val="001A43FA"/>
    <w:rsid w:val="001C74CB"/>
    <w:rsid w:val="00203E54"/>
    <w:rsid w:val="00226A9C"/>
    <w:rsid w:val="00227B4C"/>
    <w:rsid w:val="00264119"/>
    <w:rsid w:val="00267B17"/>
    <w:rsid w:val="00270817"/>
    <w:rsid w:val="002812F2"/>
    <w:rsid w:val="002A421E"/>
    <w:rsid w:val="002B7279"/>
    <w:rsid w:val="002F502E"/>
    <w:rsid w:val="00317524"/>
    <w:rsid w:val="00320B40"/>
    <w:rsid w:val="00336945"/>
    <w:rsid w:val="003434DF"/>
    <w:rsid w:val="00373510"/>
    <w:rsid w:val="00381B32"/>
    <w:rsid w:val="003944F8"/>
    <w:rsid w:val="003957FE"/>
    <w:rsid w:val="003A07EF"/>
    <w:rsid w:val="003A13BB"/>
    <w:rsid w:val="003A4764"/>
    <w:rsid w:val="003A4845"/>
    <w:rsid w:val="003A7A1B"/>
    <w:rsid w:val="003B3234"/>
    <w:rsid w:val="003C3037"/>
    <w:rsid w:val="003E3A5E"/>
    <w:rsid w:val="00404E42"/>
    <w:rsid w:val="00414B49"/>
    <w:rsid w:val="00421585"/>
    <w:rsid w:val="00430189"/>
    <w:rsid w:val="00432BBE"/>
    <w:rsid w:val="00450DE4"/>
    <w:rsid w:val="004514A1"/>
    <w:rsid w:val="004548D2"/>
    <w:rsid w:val="00454E4F"/>
    <w:rsid w:val="00457D28"/>
    <w:rsid w:val="0047564C"/>
    <w:rsid w:val="00475A73"/>
    <w:rsid w:val="004764E7"/>
    <w:rsid w:val="004A34F7"/>
    <w:rsid w:val="004D1BDB"/>
    <w:rsid w:val="00505309"/>
    <w:rsid w:val="0050598A"/>
    <w:rsid w:val="005122CE"/>
    <w:rsid w:val="005152EC"/>
    <w:rsid w:val="005155F5"/>
    <w:rsid w:val="005314D1"/>
    <w:rsid w:val="005757AD"/>
    <w:rsid w:val="00581B38"/>
    <w:rsid w:val="00584FC4"/>
    <w:rsid w:val="005C3D59"/>
    <w:rsid w:val="005E307A"/>
    <w:rsid w:val="00604F4C"/>
    <w:rsid w:val="0060756F"/>
    <w:rsid w:val="00654D21"/>
    <w:rsid w:val="006745D9"/>
    <w:rsid w:val="0069568C"/>
    <w:rsid w:val="006A4C66"/>
    <w:rsid w:val="006A7994"/>
    <w:rsid w:val="006B32F0"/>
    <w:rsid w:val="006C70BE"/>
    <w:rsid w:val="006D056E"/>
    <w:rsid w:val="006D1F7D"/>
    <w:rsid w:val="006D3776"/>
    <w:rsid w:val="006F644F"/>
    <w:rsid w:val="007031E9"/>
    <w:rsid w:val="00716421"/>
    <w:rsid w:val="007431FF"/>
    <w:rsid w:val="007778E7"/>
    <w:rsid w:val="00782116"/>
    <w:rsid w:val="0079606C"/>
    <w:rsid w:val="007A520C"/>
    <w:rsid w:val="007B31A4"/>
    <w:rsid w:val="007F6175"/>
    <w:rsid w:val="00865AE3"/>
    <w:rsid w:val="008729EB"/>
    <w:rsid w:val="00894A08"/>
    <w:rsid w:val="008956F8"/>
    <w:rsid w:val="008A0EE0"/>
    <w:rsid w:val="008A6C50"/>
    <w:rsid w:val="008C05DA"/>
    <w:rsid w:val="008C329B"/>
    <w:rsid w:val="008C6208"/>
    <w:rsid w:val="008D4089"/>
    <w:rsid w:val="008D7679"/>
    <w:rsid w:val="008E48CB"/>
    <w:rsid w:val="008F7677"/>
    <w:rsid w:val="0090267F"/>
    <w:rsid w:val="0090612C"/>
    <w:rsid w:val="009134F4"/>
    <w:rsid w:val="009166BE"/>
    <w:rsid w:val="009354D7"/>
    <w:rsid w:val="00975578"/>
    <w:rsid w:val="00977E29"/>
    <w:rsid w:val="009A2E4E"/>
    <w:rsid w:val="009C5C0A"/>
    <w:rsid w:val="00A010B5"/>
    <w:rsid w:val="00A14E1B"/>
    <w:rsid w:val="00A17A98"/>
    <w:rsid w:val="00A3579E"/>
    <w:rsid w:val="00A54E88"/>
    <w:rsid w:val="00A61FDE"/>
    <w:rsid w:val="00A63E24"/>
    <w:rsid w:val="00A82F3F"/>
    <w:rsid w:val="00AA249C"/>
    <w:rsid w:val="00AB0208"/>
    <w:rsid w:val="00AB4552"/>
    <w:rsid w:val="00AC2547"/>
    <w:rsid w:val="00AC7C61"/>
    <w:rsid w:val="00AE1048"/>
    <w:rsid w:val="00AE131C"/>
    <w:rsid w:val="00AF3C37"/>
    <w:rsid w:val="00B01021"/>
    <w:rsid w:val="00B16489"/>
    <w:rsid w:val="00B17924"/>
    <w:rsid w:val="00B26CE4"/>
    <w:rsid w:val="00B60DA3"/>
    <w:rsid w:val="00B7011C"/>
    <w:rsid w:val="00B7331E"/>
    <w:rsid w:val="00B94431"/>
    <w:rsid w:val="00B970D2"/>
    <w:rsid w:val="00BB5ECB"/>
    <w:rsid w:val="00BB74FA"/>
    <w:rsid w:val="00BC0C5E"/>
    <w:rsid w:val="00BC3BC0"/>
    <w:rsid w:val="00BD21D7"/>
    <w:rsid w:val="00BF0C13"/>
    <w:rsid w:val="00BF5D5E"/>
    <w:rsid w:val="00C04648"/>
    <w:rsid w:val="00C047BD"/>
    <w:rsid w:val="00C2180B"/>
    <w:rsid w:val="00C30DA3"/>
    <w:rsid w:val="00C57642"/>
    <w:rsid w:val="00C8578D"/>
    <w:rsid w:val="00C87FEB"/>
    <w:rsid w:val="00CE5327"/>
    <w:rsid w:val="00CF5FB4"/>
    <w:rsid w:val="00D02A2C"/>
    <w:rsid w:val="00D051B6"/>
    <w:rsid w:val="00D10C49"/>
    <w:rsid w:val="00D125C9"/>
    <w:rsid w:val="00D203CB"/>
    <w:rsid w:val="00D32450"/>
    <w:rsid w:val="00D459F7"/>
    <w:rsid w:val="00D635D6"/>
    <w:rsid w:val="00D820B9"/>
    <w:rsid w:val="00D97DDD"/>
    <w:rsid w:val="00DA3F11"/>
    <w:rsid w:val="00DB0E8F"/>
    <w:rsid w:val="00DD057E"/>
    <w:rsid w:val="00DE238B"/>
    <w:rsid w:val="00E130AB"/>
    <w:rsid w:val="00E17C6A"/>
    <w:rsid w:val="00E306DA"/>
    <w:rsid w:val="00E37EBE"/>
    <w:rsid w:val="00E40789"/>
    <w:rsid w:val="00E43B3C"/>
    <w:rsid w:val="00E50DED"/>
    <w:rsid w:val="00E51804"/>
    <w:rsid w:val="00E546B7"/>
    <w:rsid w:val="00E627E1"/>
    <w:rsid w:val="00E63E6B"/>
    <w:rsid w:val="00E642FB"/>
    <w:rsid w:val="00E702D6"/>
    <w:rsid w:val="00E75E61"/>
    <w:rsid w:val="00E940C9"/>
    <w:rsid w:val="00E977EB"/>
    <w:rsid w:val="00EA5AB4"/>
    <w:rsid w:val="00EB71BD"/>
    <w:rsid w:val="00EC05EC"/>
    <w:rsid w:val="00ED6316"/>
    <w:rsid w:val="00ED7BE5"/>
    <w:rsid w:val="00EE0F68"/>
    <w:rsid w:val="00EE35A3"/>
    <w:rsid w:val="00EF0F85"/>
    <w:rsid w:val="00F21CF8"/>
    <w:rsid w:val="00F229F8"/>
    <w:rsid w:val="00F50FE7"/>
    <w:rsid w:val="00F60887"/>
    <w:rsid w:val="00F71267"/>
    <w:rsid w:val="00F75A82"/>
    <w:rsid w:val="00F842E0"/>
    <w:rsid w:val="00F87AE7"/>
    <w:rsid w:val="00F92A4D"/>
    <w:rsid w:val="00FA3D11"/>
    <w:rsid w:val="00FB19A8"/>
    <w:rsid w:val="00FC0C5F"/>
    <w:rsid w:val="00FC7175"/>
    <w:rsid w:val="00FD1C81"/>
    <w:rsid w:val="00FD6CB0"/>
    <w:rsid w:val="00FD7D75"/>
    <w:rsid w:val="00FE00AB"/>
    <w:rsid w:val="00FE130F"/>
    <w:rsid w:val="00FE77FC"/>
    <w:rsid w:val="0BA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77D1"/>
  <w15:chartTrackingRefBased/>
  <w15:docId w15:val="{03522887-2693-49E4-A334-89F6E85B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17"/>
    <w:pPr>
      <w:spacing w:after="0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DA3F11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11"/>
    <w:pPr>
      <w:keepNext/>
      <w:keepLines/>
      <w:spacing w:before="4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3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30F"/>
  </w:style>
  <w:style w:type="paragraph" w:styleId="Footer">
    <w:name w:val="footer"/>
    <w:basedOn w:val="Normal"/>
    <w:link w:val="FooterChar"/>
    <w:uiPriority w:val="99"/>
    <w:unhideWhenUsed/>
    <w:rsid w:val="00FE13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30F"/>
  </w:style>
  <w:style w:type="character" w:customStyle="1" w:styleId="Heading1Char">
    <w:name w:val="Heading 1 Char"/>
    <w:basedOn w:val="DefaultParagraphFont"/>
    <w:link w:val="Heading1"/>
    <w:uiPriority w:val="9"/>
    <w:rsid w:val="00DA3F11"/>
    <w:rPr>
      <w:rFonts w:ascii="Arial" w:eastAsia="Times New Roman" w:hAnsi="Arial" w:cs="Times New Roman"/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3F11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2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7B17"/>
    <w:pPr>
      <w:ind w:left="720"/>
      <w:contextualSpacing/>
    </w:pPr>
  </w:style>
  <w:style w:type="paragraph" w:styleId="Revision">
    <w:name w:val="Revision"/>
    <w:hidden/>
    <w:uiPriority w:val="99"/>
    <w:semiHidden/>
    <w:rsid w:val="00FD7D75"/>
    <w:pPr>
      <w:spacing w:after="0" w:line="240" w:lineRule="auto"/>
    </w:pPr>
    <w:rPr>
      <w:rFonts w:ascii="Arial" w:hAnsi="Arial"/>
      <w:color w:val="000000" w:themeColor="text1"/>
    </w:rPr>
  </w:style>
  <w:style w:type="character" w:styleId="Hyperlink">
    <w:name w:val="Hyperlink"/>
    <w:uiPriority w:val="99"/>
    <w:unhideWhenUsed/>
    <w:rsid w:val="00B164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4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03074FF901449C2F1A333BBFDDC9" ma:contentTypeVersion="16" ma:contentTypeDescription="Create a new document." ma:contentTypeScope="" ma:versionID="a52a48d943fa9f9d80cdb244ed5f68f8">
  <xsd:schema xmlns:xsd="http://www.w3.org/2001/XMLSchema" xmlns:xs="http://www.w3.org/2001/XMLSchema" xmlns:p="http://schemas.microsoft.com/office/2006/metadata/properties" xmlns:ns2="b7b98cb0-a3c6-4f63-a9eb-ea7dd60c56ab" xmlns:ns3="53e941af-d0ad-43b7-a8ae-ca8919ad1a4b" targetNamespace="http://schemas.microsoft.com/office/2006/metadata/properties" ma:root="true" ma:fieldsID="a3462310ffa37c11e86e8172692f0484" ns2:_="" ns3:_="">
    <xsd:import namespace="b7b98cb0-a3c6-4f63-a9eb-ea7dd60c56ab"/>
    <xsd:import namespace="53e941af-d0ad-43b7-a8ae-ca8919ad1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8cb0-a3c6-4f63-a9eb-ea7dd60c5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39ff72-3dc9-4ee0-b413-752fc3030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941af-d0ad-43b7-a8ae-ca8919ad1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5f8651-312d-4775-881f-8cfccf8f122f}" ma:internalName="TaxCatchAll" ma:showField="CatchAllData" ma:web="53e941af-d0ad-43b7-a8ae-ca8919ad1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98cb0-a3c6-4f63-a9eb-ea7dd60c56ab">
      <Terms xmlns="http://schemas.microsoft.com/office/infopath/2007/PartnerControls"/>
    </lcf76f155ced4ddcb4097134ff3c332f>
    <TaxCatchAll xmlns="53e941af-d0ad-43b7-a8ae-ca8919ad1a4b" xsi:nil="true"/>
  </documentManagement>
</p:properties>
</file>

<file path=customXml/itemProps1.xml><?xml version="1.0" encoding="utf-8"?>
<ds:datastoreItem xmlns:ds="http://schemas.openxmlformats.org/officeDocument/2006/customXml" ds:itemID="{07219DB8-11AB-40FA-94DE-75802B68A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0C826-FF6D-AB4F-A2A8-30E4752B7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50AA3-3356-46CE-9590-8641DDE01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98cb0-a3c6-4f63-a9eb-ea7dd60c56ab"/>
    <ds:schemaRef ds:uri="53e941af-d0ad-43b7-a8ae-ca8919ad1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9C49C-B6CC-40DB-851E-89F800103FF4}">
  <ds:schemaRefs>
    <ds:schemaRef ds:uri="http://schemas.microsoft.com/office/2006/metadata/properties"/>
    <ds:schemaRef ds:uri="http://schemas.microsoft.com/office/infopath/2007/PartnerControls"/>
    <ds:schemaRef ds:uri="b7b98cb0-a3c6-4f63-a9eb-ea7dd60c56ab"/>
    <ds:schemaRef ds:uri="53e941af-d0ad-43b7-a8ae-ca8919ad1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Integrity</dc:creator>
  <cp:keywords/>
  <dc:description/>
  <cp:lastModifiedBy>Kaori Kubo Germano</cp:lastModifiedBy>
  <cp:revision>5</cp:revision>
  <dcterms:created xsi:type="dcterms:W3CDTF">2022-07-06T11:43:00Z</dcterms:created>
  <dcterms:modified xsi:type="dcterms:W3CDTF">2023-09-21T18:44:00Z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0x01010067AE03074FF901449C2F1A333BBFDDC9</vt:lpwstr>
  </property>
  <property fmtid="{D5CDD505-2E9C-101B-9397-08002B2CF9AE}" pid="3" name="MediaServiceImageTags">
    <vt:lpwstr/>
  </property>
</Properties>
</file>